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A" w:rsidRPr="00E9266A" w:rsidRDefault="00E9266A" w:rsidP="00E9266A">
      <w:pPr>
        <w:tabs>
          <w:tab w:val="left" w:pos="1980"/>
        </w:tabs>
        <w:jc w:val="center"/>
        <w:rPr>
          <w:rFonts w:ascii="Arial" w:hAnsi="Arial" w:cs="Arial"/>
          <w:b/>
          <w:caps/>
        </w:rPr>
      </w:pPr>
      <w:r w:rsidRPr="00E9266A">
        <w:rPr>
          <w:rFonts w:ascii="Arial" w:hAnsi="Arial" w:cs="Arial"/>
          <w:b/>
          <w:caps/>
        </w:rPr>
        <w:t xml:space="preserve">Зелёнополянский сельский Совет депутатов </w:t>
      </w:r>
    </w:p>
    <w:p w:rsidR="00E9266A" w:rsidRPr="00E9266A" w:rsidRDefault="00E9266A" w:rsidP="00E9266A">
      <w:pPr>
        <w:tabs>
          <w:tab w:val="left" w:pos="1980"/>
        </w:tabs>
        <w:jc w:val="center"/>
        <w:rPr>
          <w:rFonts w:ascii="Arial" w:hAnsi="Arial" w:cs="Arial"/>
          <w:b/>
          <w:caps/>
        </w:rPr>
      </w:pPr>
      <w:r w:rsidRPr="00E9266A">
        <w:rPr>
          <w:rFonts w:ascii="Arial" w:hAnsi="Arial" w:cs="Arial"/>
          <w:b/>
          <w:caps/>
        </w:rPr>
        <w:t>Троицкого района Алтайского края</w:t>
      </w:r>
    </w:p>
    <w:p w:rsidR="00E9266A" w:rsidRPr="00E9266A" w:rsidRDefault="00E9266A" w:rsidP="00E9266A">
      <w:pPr>
        <w:rPr>
          <w:rFonts w:ascii="Arial" w:hAnsi="Arial" w:cs="Arial"/>
          <w:b/>
        </w:rPr>
      </w:pPr>
    </w:p>
    <w:p w:rsidR="00E9266A" w:rsidRPr="00E9266A" w:rsidRDefault="00E9266A" w:rsidP="00E9266A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E9266A">
        <w:rPr>
          <w:rFonts w:ascii="Arial" w:hAnsi="Arial" w:cs="Arial"/>
          <w:b/>
        </w:rPr>
        <w:t>РЕШЕНИЕ</w:t>
      </w:r>
    </w:p>
    <w:p w:rsidR="00E9266A" w:rsidRPr="00E9266A" w:rsidRDefault="00E9266A" w:rsidP="00E9266A">
      <w:pPr>
        <w:rPr>
          <w:rFonts w:ascii="Arial" w:hAnsi="Arial" w:cs="Arial"/>
        </w:rPr>
      </w:pPr>
    </w:p>
    <w:p w:rsidR="00E9266A" w:rsidRPr="00E9266A" w:rsidRDefault="00E9266A" w:rsidP="00E9266A">
      <w:pPr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28.12.2016г.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E9266A">
        <w:rPr>
          <w:rFonts w:ascii="Arial" w:hAnsi="Arial" w:cs="Arial"/>
        </w:rPr>
        <w:t xml:space="preserve">№13  </w:t>
      </w:r>
    </w:p>
    <w:p w:rsidR="00E9266A" w:rsidRPr="00E9266A" w:rsidRDefault="00E9266A" w:rsidP="00E9266A">
      <w:pPr>
        <w:tabs>
          <w:tab w:val="left" w:pos="3540"/>
        </w:tabs>
        <w:jc w:val="center"/>
        <w:rPr>
          <w:rFonts w:ascii="Arial" w:hAnsi="Arial" w:cs="Arial"/>
        </w:rPr>
      </w:pPr>
      <w:proofErr w:type="gramStart"/>
      <w:r w:rsidRPr="00E9266A">
        <w:rPr>
          <w:rFonts w:ascii="Arial" w:hAnsi="Arial" w:cs="Arial"/>
        </w:rPr>
        <w:t>с</w:t>
      </w:r>
      <w:proofErr w:type="gramEnd"/>
      <w:r w:rsidRPr="00E9266A">
        <w:rPr>
          <w:rFonts w:ascii="Arial" w:hAnsi="Arial" w:cs="Arial"/>
        </w:rPr>
        <w:t>. Зелёная Поляна</w:t>
      </w:r>
    </w:p>
    <w:p w:rsidR="00E9266A" w:rsidRPr="00E9266A" w:rsidRDefault="00E9266A" w:rsidP="00E9266A">
      <w:pPr>
        <w:tabs>
          <w:tab w:val="left" w:pos="3540"/>
        </w:tabs>
        <w:rPr>
          <w:rFonts w:ascii="Arial" w:hAnsi="Arial" w:cs="Arial"/>
        </w:rPr>
      </w:pPr>
    </w:p>
    <w:p w:rsidR="00E9266A" w:rsidRPr="00E9266A" w:rsidRDefault="00E9266A" w:rsidP="00E9266A">
      <w:pPr>
        <w:tabs>
          <w:tab w:val="left" w:pos="3540"/>
        </w:tabs>
        <w:ind w:right="-2"/>
        <w:jc w:val="center"/>
        <w:rPr>
          <w:rFonts w:ascii="Arial" w:hAnsi="Arial" w:cs="Arial"/>
          <w:b/>
          <w:caps/>
        </w:rPr>
      </w:pPr>
      <w:r w:rsidRPr="00E9266A">
        <w:rPr>
          <w:rFonts w:ascii="Arial" w:hAnsi="Arial" w:cs="Arial"/>
          <w:b/>
          <w:caps/>
        </w:rPr>
        <w:t>Об отмене отдельных решений Зелёнополянского сельского Совета   депутатов Троицкого района Алтайского края.</w:t>
      </w:r>
    </w:p>
    <w:p w:rsidR="00E9266A" w:rsidRPr="00E9266A" w:rsidRDefault="00E9266A" w:rsidP="00E9266A">
      <w:pPr>
        <w:tabs>
          <w:tab w:val="left" w:pos="3540"/>
        </w:tabs>
        <w:rPr>
          <w:rFonts w:ascii="Arial" w:hAnsi="Arial" w:cs="Arial"/>
        </w:rPr>
      </w:pPr>
    </w:p>
    <w:p w:rsidR="00E9266A" w:rsidRPr="00E9266A" w:rsidRDefault="00E9266A" w:rsidP="00E9266A">
      <w:pPr>
        <w:tabs>
          <w:tab w:val="left" w:pos="3540"/>
        </w:tabs>
        <w:rPr>
          <w:rFonts w:ascii="Arial" w:hAnsi="Arial" w:cs="Arial"/>
        </w:rPr>
      </w:pPr>
    </w:p>
    <w:p w:rsidR="00E9266A" w:rsidRPr="00E9266A" w:rsidRDefault="00E9266A" w:rsidP="00E9266A">
      <w:pPr>
        <w:tabs>
          <w:tab w:val="left" w:pos="3540"/>
        </w:tabs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    В связи с изменением Федерального закона от 03.07.2016г. №335-ФЗ «О вне</w:t>
      </w:r>
      <w:r>
        <w:rPr>
          <w:rFonts w:ascii="Arial" w:hAnsi="Arial" w:cs="Arial"/>
        </w:rPr>
        <w:t>с</w:t>
      </w:r>
      <w:r w:rsidRPr="00E9266A">
        <w:rPr>
          <w:rFonts w:ascii="Arial" w:hAnsi="Arial" w:cs="Arial"/>
        </w:rPr>
        <w:t xml:space="preserve">ении изменений в статью 72 Земельного кодекса Российской Федерации», руководствуясь  Уставом муниципального образования </w:t>
      </w:r>
      <w:proofErr w:type="spellStart"/>
      <w:r w:rsidRPr="00E9266A">
        <w:rPr>
          <w:rFonts w:ascii="Arial" w:hAnsi="Arial" w:cs="Arial"/>
        </w:rPr>
        <w:t>Зелёнополянский</w:t>
      </w:r>
      <w:proofErr w:type="spellEnd"/>
      <w:r w:rsidRPr="00E9266A">
        <w:rPr>
          <w:rFonts w:ascii="Arial" w:hAnsi="Arial" w:cs="Arial"/>
        </w:rPr>
        <w:t xml:space="preserve"> сельсовет Троицкого района Алтайского края</w:t>
      </w:r>
      <w:r>
        <w:rPr>
          <w:rFonts w:ascii="Arial" w:hAnsi="Arial" w:cs="Arial"/>
        </w:rPr>
        <w:t xml:space="preserve">, </w:t>
      </w:r>
      <w:r w:rsidRPr="00E9266A">
        <w:rPr>
          <w:rFonts w:ascii="Arial" w:hAnsi="Arial" w:cs="Arial"/>
        </w:rPr>
        <w:t xml:space="preserve"> сельский Совет депутатов РЕШИЛ:</w:t>
      </w:r>
    </w:p>
    <w:p w:rsidR="00E9266A" w:rsidRPr="00E9266A" w:rsidRDefault="00E9266A" w:rsidP="00E9266A">
      <w:pPr>
        <w:tabs>
          <w:tab w:val="left" w:pos="3540"/>
        </w:tabs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left" w:pos="3540"/>
        </w:tabs>
        <w:ind w:firstLine="700"/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 1. Отменить решения </w:t>
      </w:r>
      <w:proofErr w:type="spellStart"/>
      <w:r w:rsidRPr="00E9266A">
        <w:rPr>
          <w:rFonts w:ascii="Arial" w:hAnsi="Arial" w:cs="Arial"/>
        </w:rPr>
        <w:t>Зелёнополянского</w:t>
      </w:r>
      <w:proofErr w:type="spellEnd"/>
      <w:r w:rsidRPr="00E9266A">
        <w:rPr>
          <w:rFonts w:ascii="Arial" w:hAnsi="Arial" w:cs="Arial"/>
        </w:rPr>
        <w:t xml:space="preserve"> сельского Совета депутатов Троицкого района Алтайского края:</w:t>
      </w:r>
    </w:p>
    <w:p w:rsidR="00E9266A" w:rsidRPr="00E9266A" w:rsidRDefault="00E9266A" w:rsidP="00E9266A">
      <w:pPr>
        <w:tabs>
          <w:tab w:val="num" w:pos="0"/>
          <w:tab w:val="left" w:pos="3540"/>
        </w:tabs>
        <w:ind w:firstLine="700"/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>от 05.04.2010г. №4 «Об утверждении Положения о муниципальном земельном контроле и состава комиссии по муниципальному земельному контролю»;</w:t>
      </w:r>
    </w:p>
    <w:p w:rsidR="00E9266A" w:rsidRPr="00E9266A" w:rsidRDefault="00E9266A" w:rsidP="00E9266A">
      <w:pPr>
        <w:ind w:firstLine="709"/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от 29.03.2012г. №12 «О внесении изменений и дополнений в решение </w:t>
      </w:r>
      <w:proofErr w:type="spellStart"/>
      <w:r w:rsidRPr="00E9266A">
        <w:rPr>
          <w:rFonts w:ascii="Arial" w:hAnsi="Arial" w:cs="Arial"/>
        </w:rPr>
        <w:t>Зелёнополянского</w:t>
      </w:r>
      <w:proofErr w:type="spellEnd"/>
      <w:r w:rsidRPr="00E9266A">
        <w:rPr>
          <w:rFonts w:ascii="Arial" w:hAnsi="Arial" w:cs="Arial"/>
        </w:rPr>
        <w:t xml:space="preserve"> сельского Совета депутатов «Об утверждении Положения о муниципальном земельном контроле  и  состава комиссии  по муниципальному земельному контролю»;</w:t>
      </w:r>
    </w:p>
    <w:p w:rsidR="00E9266A" w:rsidRPr="00E9266A" w:rsidRDefault="00E9266A" w:rsidP="00E9266A">
      <w:pPr>
        <w:ind w:firstLine="709"/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от 16.08.2013г. №15 «О внесении изменений и дополнений в решение </w:t>
      </w:r>
      <w:proofErr w:type="spellStart"/>
      <w:r w:rsidRPr="00E9266A">
        <w:rPr>
          <w:rFonts w:ascii="Arial" w:hAnsi="Arial" w:cs="Arial"/>
        </w:rPr>
        <w:t>Зелёнополянского</w:t>
      </w:r>
      <w:proofErr w:type="spellEnd"/>
      <w:r w:rsidRPr="00E9266A">
        <w:rPr>
          <w:rFonts w:ascii="Arial" w:hAnsi="Arial" w:cs="Arial"/>
        </w:rPr>
        <w:t xml:space="preserve"> сельского Совета депутатов «Об утверждении Положения о муниципальном земельном контроле  и  состава комиссии по муниципальному земельному контролю».</w:t>
      </w:r>
    </w:p>
    <w:p w:rsidR="00E9266A" w:rsidRPr="00E9266A" w:rsidRDefault="00E9266A" w:rsidP="00E9266A">
      <w:pPr>
        <w:tabs>
          <w:tab w:val="num" w:pos="0"/>
          <w:tab w:val="left" w:pos="3540"/>
        </w:tabs>
        <w:ind w:firstLine="700"/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  </w:t>
      </w: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>2. Обнародовать настоящее решение в установленном порядке.</w:t>
      </w:r>
    </w:p>
    <w:p w:rsidR="00E9266A" w:rsidRPr="00E9266A" w:rsidRDefault="00E9266A" w:rsidP="00E9266A">
      <w:pPr>
        <w:tabs>
          <w:tab w:val="num" w:pos="0"/>
        </w:tabs>
        <w:ind w:left="180"/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3. </w:t>
      </w:r>
      <w:proofErr w:type="gramStart"/>
      <w:r w:rsidRPr="00E9266A">
        <w:rPr>
          <w:rFonts w:ascii="Arial" w:hAnsi="Arial" w:cs="Arial"/>
        </w:rPr>
        <w:t>Контроль за</w:t>
      </w:r>
      <w:proofErr w:type="gramEnd"/>
      <w:r w:rsidRPr="00E9266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num" w:pos="0"/>
          <w:tab w:val="left" w:pos="3540"/>
        </w:tabs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num" w:pos="0"/>
        </w:tabs>
        <w:ind w:left="180"/>
        <w:jc w:val="both"/>
        <w:rPr>
          <w:rFonts w:ascii="Arial" w:hAnsi="Arial" w:cs="Arial"/>
        </w:rPr>
      </w:pPr>
    </w:p>
    <w:p w:rsidR="00E9266A" w:rsidRPr="00E9266A" w:rsidRDefault="00E9266A" w:rsidP="00E9266A">
      <w:pPr>
        <w:tabs>
          <w:tab w:val="left" w:pos="3540"/>
        </w:tabs>
        <w:ind w:left="360"/>
        <w:jc w:val="both"/>
        <w:rPr>
          <w:rFonts w:ascii="Arial" w:hAnsi="Arial" w:cs="Arial"/>
        </w:rPr>
      </w:pPr>
      <w:r w:rsidRPr="00E9266A">
        <w:rPr>
          <w:rFonts w:ascii="Arial" w:hAnsi="Arial" w:cs="Arial"/>
        </w:rPr>
        <w:t xml:space="preserve">Глава сельсовета </w:t>
      </w:r>
      <w:r w:rsidRPr="00E9266A">
        <w:rPr>
          <w:rFonts w:ascii="Arial" w:hAnsi="Arial" w:cs="Arial"/>
        </w:rPr>
        <w:tab/>
      </w:r>
      <w:r w:rsidRPr="00E9266A">
        <w:rPr>
          <w:rFonts w:ascii="Arial" w:hAnsi="Arial" w:cs="Arial"/>
        </w:rPr>
        <w:tab/>
      </w:r>
      <w:r w:rsidRPr="00E9266A">
        <w:rPr>
          <w:rFonts w:ascii="Arial" w:hAnsi="Arial" w:cs="Arial"/>
        </w:rPr>
        <w:tab/>
      </w:r>
      <w:r w:rsidRPr="00E9266A">
        <w:rPr>
          <w:rFonts w:ascii="Arial" w:hAnsi="Arial" w:cs="Arial"/>
        </w:rPr>
        <w:tab/>
        <w:t xml:space="preserve">              </w:t>
      </w:r>
      <w:r w:rsidRPr="00E9266A">
        <w:rPr>
          <w:rFonts w:ascii="Arial" w:hAnsi="Arial" w:cs="Arial"/>
        </w:rPr>
        <w:tab/>
        <w:t xml:space="preserve">                  С.П. Сокол</w:t>
      </w:r>
    </w:p>
    <w:p w:rsidR="00E9266A" w:rsidRPr="00E9266A" w:rsidRDefault="00E9266A" w:rsidP="00E9266A">
      <w:pPr>
        <w:tabs>
          <w:tab w:val="left" w:pos="3540"/>
        </w:tabs>
        <w:ind w:left="360"/>
        <w:jc w:val="both"/>
        <w:rPr>
          <w:rFonts w:ascii="Arial" w:hAnsi="Arial" w:cs="Arial"/>
        </w:rPr>
      </w:pPr>
    </w:p>
    <w:p w:rsidR="00BE7765" w:rsidRPr="00E9266A" w:rsidRDefault="00BE7765">
      <w:pPr>
        <w:rPr>
          <w:rFonts w:ascii="Arial" w:hAnsi="Arial" w:cs="Arial"/>
        </w:rPr>
      </w:pPr>
    </w:p>
    <w:sectPr w:rsidR="00BE7765" w:rsidRPr="00E9266A" w:rsidSect="00E9266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F8"/>
    <w:rsid w:val="00287FF8"/>
    <w:rsid w:val="00BE7765"/>
    <w:rsid w:val="00E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2017-01-04T04:55:00Z</dcterms:created>
  <dcterms:modified xsi:type="dcterms:W3CDTF">2017-01-04T04:58:00Z</dcterms:modified>
</cp:coreProperties>
</file>